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A4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INSTYTUT/KATEDRA: </w:t>
            </w:r>
            <w:r w:rsidR="00D32D3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 SZTUK AUDIOWIZUALNYCH</w:t>
            </w:r>
          </w:p>
        </w:tc>
      </w:tr>
    </w:tbl>
    <w:p w:rsidR="00133336" w:rsidRPr="00C259D6" w:rsidRDefault="00133336" w:rsidP="00133336">
      <w:pPr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Na podstawie uchwały nr 104/VI/2014 Senatu Uniwersytetu Jagiellońskiego z dnia 25 czerwca 2014 r.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1984"/>
        <w:gridCol w:w="1418"/>
        <w:gridCol w:w="1276"/>
      </w:tblGrid>
      <w:tr w:rsidR="00133336" w:rsidTr="00482A2A">
        <w:tc>
          <w:tcPr>
            <w:tcW w:w="10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3D" w:rsidRDefault="00D32D3D" w:rsidP="00482A2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D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Filmoznawstwo i wiedza </w:t>
            </w:r>
          </w:p>
          <w:p w:rsidR="00133336" w:rsidRPr="00D32D3D" w:rsidRDefault="00D32D3D" w:rsidP="00482A2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D3D">
              <w:rPr>
                <w:rFonts w:ascii="Times New Roman" w:hAnsi="Times New Roman" w:cs="Times New Roman"/>
                <w:i/>
                <w:sz w:val="20"/>
                <w:szCs w:val="20"/>
              </w:rPr>
              <w:t>o nowych mediach</w:t>
            </w:r>
          </w:p>
        </w:tc>
      </w:tr>
      <w:tr w:rsidR="00133336" w:rsidTr="00482A2A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4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Właściwy Urząd Skarbowy</w:t>
            </w:r>
            <w:r>
              <w:rPr>
                <w:rStyle w:val="Odwoanieprzypisukocowego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z danymi adresowymi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Pr="00FE5E10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  <w:r w:rsidR="00D32D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Pr="00FE5E10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 xml:space="preserve">Rok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studiów:</w:t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PESEL/NIP: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Dr hab. </w:t>
      </w:r>
      <w:r w:rsidR="00B05DF6">
        <w:rPr>
          <w:rFonts w:ascii="Times New Roman" w:hAnsi="Times New Roman" w:cs="Times New Roman"/>
          <w:b/>
          <w:sz w:val="20"/>
          <w:szCs w:val="20"/>
        </w:rPr>
        <w:t>Piotr Jedynak</w:t>
      </w:r>
      <w:r>
        <w:rPr>
          <w:rFonts w:ascii="Times New Roman" w:hAnsi="Times New Roman" w:cs="Times New Roman"/>
          <w:b/>
          <w:sz w:val="20"/>
          <w:szCs w:val="20"/>
        </w:rPr>
        <w:t>, prof. UJ</w:t>
      </w: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D32D3D" w:rsidRDefault="00D32D3D" w:rsidP="00D32D3D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D32D3D" w:rsidRDefault="00D32D3D" w:rsidP="00D32D3D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prof. dr hab. Krzysztof Loska </w:t>
      </w:r>
    </w:p>
    <w:p w:rsidR="00D32D3D" w:rsidRDefault="00D32D3D" w:rsidP="00D32D3D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Dyrektor Instytutu Sztuk Audiowizualnych UJ</w:t>
      </w:r>
    </w:p>
    <w:tbl>
      <w:tblPr>
        <w:tblStyle w:val="Tabela-Siatka"/>
        <w:tblW w:w="1074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3336" w:rsidRDefault="00133336" w:rsidP="00806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3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powtarzanie przedmiotów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4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Pr="00A6240B" w:rsidRDefault="00133336" w:rsidP="0013333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 ……….… w semestrze ……. roku akademickiego ……………</w:t>
      </w:r>
    </w:p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POWÓD UBIEGANIA SIĘ O ZWOLNIENIE Z OPŁAT (proszę zakreślić właściwy):</w:t>
      </w:r>
    </w:p>
    <w:p w:rsidR="00133336" w:rsidRPr="00F34AC4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>A. z przyczyn losowych student znalazł się po rozpoczęciu studiów w wyjątkowo trudnej sytuacji materialnej;</w:t>
      </w:r>
    </w:p>
    <w:p w:rsidR="00133336" w:rsidRPr="00F34AC4" w:rsidRDefault="00133336" w:rsidP="001333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>B. uzyskanie wybitnych wyników w nauce;</w:t>
      </w:r>
    </w:p>
    <w:p w:rsidR="00133336" w:rsidRPr="00F34AC4" w:rsidRDefault="00133336" w:rsidP="001333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C. </w:t>
      </w:r>
      <w:r>
        <w:rPr>
          <w:rFonts w:ascii="Times New Roman" w:hAnsi="Times New Roman" w:cs="Times New Roman"/>
          <w:b/>
          <w:sz w:val="20"/>
          <w:szCs w:val="20"/>
        </w:rPr>
        <w:t>uczestnictwo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w międzynarodowych programach stypendialnych.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133336" w:rsidTr="00482A2A">
        <w:trPr>
          <w:trHeight w:val="5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 :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133336" w:rsidTr="00482A2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rok akademicki poprzedzający rok, w którym student ubiega się o zwolnienie: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uczestnictwa w międzynarodowych programach stypendialnych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336" w:rsidRDefault="00133336" w:rsidP="0013333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9D6">
        <w:rPr>
          <w:rFonts w:ascii="Times New Roman" w:hAnsi="Times New Roman" w:cs="Times New Roman"/>
          <w:sz w:val="20"/>
          <w:szCs w:val="20"/>
        </w:rPr>
        <w:t>podpis i pieczęć</w:t>
      </w:r>
    </w:p>
    <w:p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133336" w:rsidTr="00482A2A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KIEROWNIKA PODSTAWOWEJ JEDNOSTKI ORGANIZACYJNEJ:</w:t>
            </w:r>
          </w:p>
        </w:tc>
      </w:tr>
      <w:tr w:rsidR="00133336" w:rsidTr="00482A2A">
        <w:tc>
          <w:tcPr>
            <w:tcW w:w="5920" w:type="dxa"/>
            <w:shd w:val="clear" w:color="auto" w:fill="FFFFFF" w:themeFill="background1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DECYZJA:</w:t>
            </w:r>
          </w:p>
        </w:tc>
        <w:tc>
          <w:tcPr>
            <w:tcW w:w="4820" w:type="dxa"/>
            <w:shd w:val="clear" w:color="auto" w:fill="FFFFFF" w:themeFill="background1"/>
            <w:vAlign w:val="bottom"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336" w:rsidRPr="00570B3D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>
        <w:rPr>
          <w:rFonts w:ascii="Times New Roman" w:hAnsi="Times New Roman" w:cs="Times New Roman"/>
          <w:b/>
          <w:sz w:val="20"/>
          <w:szCs w:val="20"/>
        </w:rPr>
        <w:t xml:space="preserve">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Od decyzji przysługuje odwołanie do Rektora UJ składane za pośrednictwem organu, który wydał decyzję w pierwszej instancji w terminie 14 dni od dnia jej otrzymania przez Wnioskodawcę.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/>
    <w:p w:rsidR="00231717" w:rsidRDefault="00231717"/>
    <w:sectPr w:rsidR="00231717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91" w:rsidRDefault="009B4291" w:rsidP="00133336">
      <w:pPr>
        <w:spacing w:after="0" w:line="240" w:lineRule="auto"/>
      </w:pPr>
      <w:r>
        <w:separator/>
      </w:r>
    </w:p>
  </w:endnote>
  <w:endnote w:type="continuationSeparator" w:id="0">
    <w:p w:rsidR="009B4291" w:rsidRDefault="009B4291" w:rsidP="00133336">
      <w:pPr>
        <w:spacing w:after="0" w:line="240" w:lineRule="auto"/>
      </w:pPr>
      <w:r>
        <w:continuationSeparator/>
      </w:r>
    </w:p>
  </w:endnote>
  <w:endnote w:id="1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Według miejsca zamieszkania</w:t>
      </w:r>
    </w:p>
  </w:endnote>
  <w:endnote w:id="2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3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4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5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91" w:rsidRDefault="009B4291" w:rsidP="00133336">
      <w:pPr>
        <w:spacing w:after="0" w:line="240" w:lineRule="auto"/>
      </w:pPr>
      <w:r>
        <w:separator/>
      </w:r>
    </w:p>
  </w:footnote>
  <w:footnote w:type="continuationSeparator" w:id="0">
    <w:p w:rsidR="009B4291" w:rsidRDefault="009B4291" w:rsidP="00133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36"/>
    <w:rsid w:val="00023232"/>
    <w:rsid w:val="00042D97"/>
    <w:rsid w:val="000958A9"/>
    <w:rsid w:val="00133336"/>
    <w:rsid w:val="001A2720"/>
    <w:rsid w:val="00231717"/>
    <w:rsid w:val="002F550D"/>
    <w:rsid w:val="003114B6"/>
    <w:rsid w:val="00324AFC"/>
    <w:rsid w:val="00355374"/>
    <w:rsid w:val="003B2F1C"/>
    <w:rsid w:val="00625526"/>
    <w:rsid w:val="006C2423"/>
    <w:rsid w:val="00743EA9"/>
    <w:rsid w:val="00806F9B"/>
    <w:rsid w:val="008B270A"/>
    <w:rsid w:val="009B4291"/>
    <w:rsid w:val="009F66A4"/>
    <w:rsid w:val="00A45F83"/>
    <w:rsid w:val="00B05DF6"/>
    <w:rsid w:val="00B25A14"/>
    <w:rsid w:val="00D32D3D"/>
    <w:rsid w:val="00D374CD"/>
    <w:rsid w:val="00D82B17"/>
    <w:rsid w:val="00E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0977D-6948-4041-BDE8-B7730BC6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2018-11-22T12:50:00Z</dcterms:created>
  <dcterms:modified xsi:type="dcterms:W3CDTF">2018-11-22T12:50:00Z</dcterms:modified>
</cp:coreProperties>
</file>